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386" w:rsidRPr="002240CB" w:rsidRDefault="002240CB">
      <w:pPr>
        <w:spacing w:after="0" w:line="408" w:lineRule="auto"/>
        <w:ind w:left="120"/>
        <w:jc w:val="center"/>
        <w:rPr>
          <w:lang w:val="ru-RU"/>
        </w:rPr>
      </w:pPr>
      <w:bookmarkStart w:id="0" w:name="block-14324052"/>
      <w:r w:rsidRPr="002240C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85386" w:rsidRPr="002240CB" w:rsidRDefault="002240CB">
      <w:pPr>
        <w:spacing w:after="0" w:line="408" w:lineRule="auto"/>
        <w:ind w:left="120"/>
        <w:jc w:val="center"/>
        <w:rPr>
          <w:lang w:val="ru-RU"/>
        </w:rPr>
      </w:pPr>
      <w:r w:rsidRPr="002240C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0ff8209f-a031-4e38-b2e9-77222347598e"/>
      <w:r w:rsidRPr="002240CB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</w:t>
      </w:r>
      <w:bookmarkEnd w:id="1"/>
      <w:r w:rsidRPr="002240CB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E85386" w:rsidRPr="002240CB" w:rsidRDefault="002240CB">
      <w:pPr>
        <w:spacing w:after="0" w:line="408" w:lineRule="auto"/>
        <w:ind w:left="120"/>
        <w:jc w:val="center"/>
        <w:rPr>
          <w:lang w:val="ru-RU"/>
        </w:rPr>
      </w:pPr>
      <w:r w:rsidRPr="002240C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aacd0a8-d455-4eb1-b068-cbe4889abc92"/>
      <w:proofErr w:type="spellStart"/>
      <w:r w:rsidRPr="002240CB">
        <w:rPr>
          <w:rFonts w:ascii="Times New Roman" w:hAnsi="Times New Roman"/>
          <w:b/>
          <w:color w:val="000000"/>
          <w:sz w:val="28"/>
          <w:lang w:val="ru-RU"/>
        </w:rPr>
        <w:t>Шалинский</w:t>
      </w:r>
      <w:proofErr w:type="spellEnd"/>
      <w:r w:rsidRPr="002240CB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</w:t>
      </w:r>
      <w:bookmarkEnd w:id="2"/>
      <w:r w:rsidRPr="002240C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240CB">
        <w:rPr>
          <w:rFonts w:ascii="Times New Roman" w:hAnsi="Times New Roman"/>
          <w:color w:val="000000"/>
          <w:sz w:val="28"/>
          <w:lang w:val="ru-RU"/>
        </w:rPr>
        <w:t>​</w:t>
      </w:r>
    </w:p>
    <w:p w:rsidR="00E85386" w:rsidRPr="002240CB" w:rsidRDefault="002240CB">
      <w:pPr>
        <w:spacing w:after="0" w:line="408" w:lineRule="auto"/>
        <w:ind w:left="120"/>
        <w:jc w:val="center"/>
        <w:rPr>
          <w:lang w:val="ru-RU"/>
        </w:rPr>
      </w:pPr>
      <w:r w:rsidRPr="002240CB">
        <w:rPr>
          <w:rFonts w:ascii="Times New Roman" w:hAnsi="Times New Roman"/>
          <w:b/>
          <w:color w:val="000000"/>
          <w:sz w:val="28"/>
          <w:lang w:val="ru-RU"/>
        </w:rPr>
        <w:t xml:space="preserve">МБОУ «СОШ № 2 с. </w:t>
      </w:r>
      <w:proofErr w:type="spellStart"/>
      <w:r w:rsidRPr="002240CB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proofErr w:type="spellEnd"/>
      <w:r w:rsidRPr="002240CB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E85386" w:rsidRPr="002240CB" w:rsidRDefault="00E85386">
      <w:pPr>
        <w:spacing w:after="0"/>
        <w:ind w:left="120"/>
        <w:rPr>
          <w:lang w:val="ru-RU"/>
        </w:rPr>
      </w:pPr>
    </w:p>
    <w:p w:rsidR="00E85386" w:rsidRPr="002240CB" w:rsidRDefault="00E85386">
      <w:pPr>
        <w:spacing w:after="0"/>
        <w:ind w:left="120"/>
        <w:rPr>
          <w:lang w:val="ru-RU"/>
        </w:rPr>
      </w:pPr>
    </w:p>
    <w:p w:rsidR="00E85386" w:rsidRPr="002240CB" w:rsidRDefault="00E85386">
      <w:pPr>
        <w:spacing w:after="0"/>
        <w:ind w:left="120"/>
        <w:rPr>
          <w:lang w:val="ru-RU"/>
        </w:rPr>
      </w:pPr>
    </w:p>
    <w:p w:rsidR="00E85386" w:rsidRPr="002240CB" w:rsidRDefault="00E85386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240CB" w:rsidRPr="00E2220E" w:rsidTr="002240CB">
        <w:tc>
          <w:tcPr>
            <w:tcW w:w="3114" w:type="dxa"/>
          </w:tcPr>
          <w:p w:rsidR="002240CB" w:rsidRPr="0040209D" w:rsidRDefault="002240CB" w:rsidP="002240C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240CB" w:rsidRPr="008944ED" w:rsidRDefault="002240CB" w:rsidP="002240C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2240CB" w:rsidRDefault="002240CB" w:rsidP="002240C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240CB" w:rsidRPr="008944ED" w:rsidRDefault="002240CB" w:rsidP="002240C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2240CB" w:rsidRDefault="002240CB" w:rsidP="002240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2240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240CB" w:rsidRPr="0040209D" w:rsidRDefault="002240CB" w:rsidP="002240C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240CB" w:rsidRPr="0040209D" w:rsidRDefault="002240CB" w:rsidP="002240C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2240CB" w:rsidRPr="008944ED" w:rsidRDefault="002240CB" w:rsidP="002240C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по УВР</w:t>
            </w:r>
          </w:p>
          <w:p w:rsidR="002240CB" w:rsidRDefault="002240CB" w:rsidP="002240C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240CB" w:rsidRPr="008944ED" w:rsidRDefault="002240CB" w:rsidP="002240C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Даудов А. А.</w:t>
            </w:r>
          </w:p>
          <w:p w:rsidR="002240CB" w:rsidRDefault="002240CB" w:rsidP="002240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240CB" w:rsidRPr="0040209D" w:rsidRDefault="002240CB" w:rsidP="002240C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240CB" w:rsidRDefault="002240CB" w:rsidP="002240C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240CB" w:rsidRPr="008944ED" w:rsidRDefault="002240CB" w:rsidP="002240C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2240CB" w:rsidRDefault="002240CB" w:rsidP="002240C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240CB" w:rsidRPr="008944ED" w:rsidRDefault="002240CB" w:rsidP="002240C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2240CB" w:rsidRDefault="002240CB" w:rsidP="002240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240CB" w:rsidRPr="0040209D" w:rsidRDefault="002240CB" w:rsidP="002240C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85386" w:rsidRDefault="00E85386">
      <w:pPr>
        <w:spacing w:after="0"/>
        <w:ind w:left="120"/>
      </w:pPr>
    </w:p>
    <w:p w:rsidR="00E85386" w:rsidRDefault="002240C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E85386" w:rsidRDefault="00E85386">
      <w:pPr>
        <w:spacing w:after="0"/>
        <w:ind w:left="120"/>
      </w:pPr>
    </w:p>
    <w:p w:rsidR="00E85386" w:rsidRDefault="00E85386">
      <w:pPr>
        <w:spacing w:after="0"/>
        <w:ind w:left="120"/>
      </w:pPr>
    </w:p>
    <w:p w:rsidR="00E85386" w:rsidRDefault="00E85386">
      <w:pPr>
        <w:spacing w:after="0"/>
        <w:ind w:left="120"/>
      </w:pPr>
    </w:p>
    <w:p w:rsidR="00E85386" w:rsidRDefault="002240C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85386" w:rsidRDefault="002240C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1946762)</w:t>
      </w:r>
    </w:p>
    <w:p w:rsidR="00E85386" w:rsidRDefault="00E85386">
      <w:pPr>
        <w:spacing w:after="0"/>
        <w:ind w:left="120"/>
        <w:jc w:val="center"/>
      </w:pPr>
    </w:p>
    <w:p w:rsidR="00E85386" w:rsidRDefault="002240CB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Технология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E85386" w:rsidRDefault="002240C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5 </w:t>
      </w:r>
      <w:r>
        <w:rPr>
          <w:rFonts w:ascii="Times New Roman" w:hAnsi="Times New Roman"/>
          <w:color w:val="000000"/>
          <w:spacing w:val="1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 xml:space="preserve">9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2240CB" w:rsidRDefault="002240C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2240CB" w:rsidRDefault="002240C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2240CB" w:rsidRDefault="002240C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2240CB" w:rsidRDefault="002240CB" w:rsidP="002240CB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Составитель: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Джамалханова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Х. С.</w:t>
      </w:r>
    </w:p>
    <w:p w:rsidR="00E85386" w:rsidRDefault="00E85386">
      <w:pPr>
        <w:spacing w:after="0"/>
        <w:ind w:left="120"/>
        <w:jc w:val="center"/>
      </w:pPr>
    </w:p>
    <w:p w:rsidR="002240CB" w:rsidRDefault="002240CB">
      <w:pPr>
        <w:spacing w:after="0"/>
        <w:ind w:left="120"/>
        <w:jc w:val="center"/>
      </w:pPr>
    </w:p>
    <w:p w:rsidR="002240CB" w:rsidRDefault="002240CB">
      <w:pPr>
        <w:spacing w:after="0"/>
        <w:ind w:left="120"/>
        <w:jc w:val="center"/>
      </w:pPr>
    </w:p>
    <w:p w:rsidR="002240CB" w:rsidRDefault="002240CB">
      <w:pPr>
        <w:spacing w:after="0"/>
        <w:ind w:left="120"/>
        <w:jc w:val="center"/>
      </w:pPr>
    </w:p>
    <w:p w:rsidR="00E85386" w:rsidRPr="002240CB" w:rsidRDefault="002240CB">
      <w:pPr>
        <w:spacing w:after="0"/>
        <w:ind w:left="120"/>
        <w:jc w:val="center"/>
        <w:rPr>
          <w:lang w:val="ru-RU"/>
        </w:rPr>
      </w:pPr>
      <w:r w:rsidRPr="002240CB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385f7dc-0ab0-4870-aa9c-d50d4a6594a1"/>
      <w:r w:rsidRPr="002240CB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2240CB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bookmarkEnd w:id="3"/>
      <w:proofErr w:type="spellEnd"/>
      <w:r w:rsidRPr="002240CB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f49827c-e8f0-4c9a-abd2-415b465ab7b1"/>
      <w:r w:rsidRPr="002240CB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2240C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240CB">
        <w:rPr>
          <w:rFonts w:ascii="Times New Roman" w:hAnsi="Times New Roman"/>
          <w:color w:val="000000"/>
          <w:sz w:val="28"/>
          <w:lang w:val="ru-RU"/>
        </w:rPr>
        <w:t>​</w:t>
      </w:r>
    </w:p>
    <w:p w:rsidR="00E85386" w:rsidRPr="002240CB" w:rsidRDefault="002240C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4324055"/>
      <w:bookmarkEnd w:id="0"/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E85386" w:rsidRPr="002240CB" w:rsidRDefault="00E85386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деятельностного</w:t>
      </w:r>
      <w:proofErr w:type="spellEnd"/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подхода в реализации содержания.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технологии </w:t>
      </w:r>
      <w:r w:rsidRPr="002240CB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 w:rsidRPr="002240CB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нанотехнологии</w:t>
      </w:r>
      <w:proofErr w:type="spellEnd"/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агро</w:t>
      </w:r>
      <w:proofErr w:type="spellEnd"/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биотехнологии, обработка пищевых продуктов.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технологии конкретизирует содержание, предметные, </w:t>
      </w:r>
      <w:proofErr w:type="spellStart"/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личностные результаты.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Задачами курса технологии являются: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знаниями, умениями и опытом деятельности в предметной области «Технология»;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2240CB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эстетической, правовой, экологической, технологической и других ее проявлениях),</w:t>
      </w: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Основной</w:t>
      </w:r>
      <w:r w:rsidRPr="002240CB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построена по модульному принципу.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E85386" w:rsidRPr="002240CB" w:rsidRDefault="002240C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 ПРОГРАММЫ ПО ТЕХНОЛОГИИ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«Производство и технологии»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Особенностью современной </w:t>
      </w:r>
      <w:proofErr w:type="spellStart"/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техносферы</w:t>
      </w:r>
      <w:proofErr w:type="spellEnd"/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</w:t>
      </w: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изготовленный обучающимися. Модуль может быть представлен как проектный цикл по освоению технологии обработки материалов.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«Компьютерная графика. Черчение»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техносферы</w:t>
      </w:r>
      <w:proofErr w:type="spellEnd"/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и направлены на решение задачи укрепления кадрового потенциала российского производства.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«Робототехника»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«3</w:t>
      </w:r>
      <w:r w:rsidRPr="002240CB">
        <w:rPr>
          <w:rFonts w:ascii="Times New Roman" w:hAnsi="Times New Roman" w:cs="Times New Roman"/>
          <w:b/>
          <w:color w:val="000000"/>
          <w:sz w:val="24"/>
          <w:szCs w:val="24"/>
        </w:rPr>
        <w:t>D</w:t>
      </w: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прототипирование</w:t>
      </w:r>
      <w:proofErr w:type="spellEnd"/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макетирование»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E85386" w:rsidRPr="002240CB" w:rsidRDefault="002240C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 МОДУЛИ ПРОГРАММЫ ПО ТЕХНОЛОГИИ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«Автоматизированные системы»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</w:t>
      </w:r>
      <w:proofErr w:type="gramStart"/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 модуля</w:t>
      </w:r>
      <w:proofErr w:type="gramEnd"/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обучающиеся разрабатывают индивидуальный или групповой проект, имитирующий работу автоматизированной </w:t>
      </w: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системы (например, системы управления электродвигателем, освещением в помещении и прочее).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Модули «Животноводство» и «Растениеводство»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курсе технологии осуществляется реализация </w:t>
      </w:r>
      <w:proofErr w:type="spellStart"/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связей: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алгеброй и геометрией при изучении модулей «Компьютерная графика. Черчение», «3</w:t>
      </w:r>
      <w:r w:rsidRPr="002240CB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макетирование», «Технологии обработки материалов и пищевых продуктов»;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физикой при освоении моделей машин и механизмов, модуля «Робототехника», «3</w:t>
      </w:r>
      <w:r w:rsidRPr="002240CB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макетирование», «Технологии обработки материалов и пищевых продуктов»;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обществознанием при освоении темы «Технология и мир. Современная </w:t>
      </w:r>
      <w:proofErr w:type="spellStart"/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техносфера</w:t>
      </w:r>
      <w:proofErr w:type="spellEnd"/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в инвариантном модуле «Производство и технологии».</w:t>
      </w:r>
    </w:p>
    <w:p w:rsidR="00E85386" w:rsidRPr="002240CB" w:rsidRDefault="002240C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E85386" w:rsidRPr="002240CB" w:rsidRDefault="00E85386">
      <w:pPr>
        <w:rPr>
          <w:rFonts w:ascii="Times New Roman" w:hAnsi="Times New Roman" w:cs="Times New Roman"/>
          <w:sz w:val="24"/>
          <w:szCs w:val="24"/>
          <w:lang w:val="ru-RU"/>
        </w:rPr>
        <w:sectPr w:rsidR="00E85386" w:rsidRPr="002240CB">
          <w:footerReference w:type="default" r:id="rId6"/>
          <w:pgSz w:w="11906" w:h="16383"/>
          <w:pgMar w:top="1134" w:right="850" w:bottom="1134" w:left="1701" w:header="720" w:footer="720" w:gutter="0"/>
          <w:cols w:space="720"/>
        </w:sectPr>
      </w:pP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4324051"/>
      <w:bookmarkEnd w:id="5"/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41791714"/>
      <w:bookmarkEnd w:id="7"/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41791715"/>
      <w:bookmarkEnd w:id="8"/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«Производство и технологии»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Материальный мир и потребности человека. Свойства вещей.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Материалы и сырьё. Естественные (природные) и искусственные материалы.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Материальные технологии. Технологический процесс.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Производство и техника. Роль техники в производственной деятельности человека.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Когнитивные технологии: мозговой штурм, метод интеллект-карт, метод фокальных объектов и другие.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Какие бывают профессии.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41791717"/>
      <w:bookmarkEnd w:id="9"/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Производственно-технологические задачи и способы их решения.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Информационные технологии. Перспективные технологии.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41791718"/>
      <w:bookmarkStart w:id="11" w:name="_Toc141791721"/>
      <w:bookmarkEnd w:id="10"/>
      <w:bookmarkEnd w:id="11"/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Технологии обработки конструкционных материалов</w:t>
      </w: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Бумага и её свойства. Производство бумаги, история и современные технологии.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Ручной и электрифицированный инструмент для обработки древесины.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 (основные): разметка, пиление, сверление, зачистка, декорирование древесины.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промыслы по обработке древесины.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производством и обработкой древесины.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древесины».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сведения о питании и технологиях приготовления пищи.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Рациональное, здоровое питание, режим питания, пищевая пирамида.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производством и обработкой пищевых продуктов.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Групповой проект по теме «Питание и здоровье человека».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технологии производства тканей с разными свойствами.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технологии изготовления изделий из текстильных материалов.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Устройство швейной машины: виды приводов швейной машины, регуляторы.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стежков, швов. Виды ручных и машинных швов (стачные, краевые).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со швейным производством.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технологических операций по пошиву проектного изделия, отделке изделия.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качества изготовления проектного швейного изделия.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41791723"/>
      <w:bookmarkEnd w:id="12"/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Технологии обработки конструкционных материалов</w:t>
      </w: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промыслы по обработке металла.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обработки тонколистового металла.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Слесарный верстак. Инструменты для разметки, правки, резания тонколистового металла.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 (основные): правка, разметка, резание, гибка тонколистового металла.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производством и обработкой металлов.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металла».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проектного изделия по технологической карте.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Потребительские и технические требования к качеству готового изделия.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качества проектного изделия из тонколистового металла.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Технологии обработки пищевых продуктов.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качества молочных продуктов, правила хранения продуктов.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пищевым производством.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 проект по теме «Технологии обработки пищевых продуктов».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Современные текстильные материалы, получение и свойства.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свойств тканей, выбор ткани с учётом эксплуатации изделия.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Одежда, виды одежды. Мода и стиль.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Оценка качества изготовления проектного швейного изделия.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_Toc141791724"/>
      <w:bookmarkStart w:id="14" w:name="_Toc141791725"/>
      <w:bookmarkEnd w:id="13"/>
      <w:bookmarkEnd w:id="14"/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«Робототехника»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Автоматизация и роботизация. Принципы работы робота.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современных роботов. Виды роботов, их функции и назначение.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Взаимосвязь конструкции робота и выполняемой им функции.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Робототехнический конструктор и комплектующие.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схем. Сборка роботизированной конструкции по готовой схеме.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принципы программирования.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Визуальный язык для программирования простых робототехнических систем.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41791727"/>
      <w:bookmarkEnd w:id="15"/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Мобильная робототехника. Организация перемещения робототехнических устройств.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Транспортные роботы. Назначение, особенности.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контроллером, моторами, датчиками.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Сборка мобильного робота.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Принципы программирования мобильных роботов.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проект по робототехнике.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bookmarkStart w:id="16" w:name="_Toc141791728"/>
      <w:bookmarkStart w:id="17" w:name="_Toc141791735"/>
      <w:bookmarkEnd w:id="16"/>
      <w:bookmarkEnd w:id="17"/>
      <w:r w:rsidRPr="002240CB">
        <w:rPr>
          <w:rFonts w:ascii="Times New Roman" w:hAnsi="Times New Roman" w:cs="Times New Roman"/>
          <w:b/>
          <w:color w:val="000000"/>
          <w:sz w:val="24"/>
          <w:lang w:val="ru-RU"/>
        </w:rPr>
        <w:t>Модуль «Компьютерная графика. Черчение»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240CB">
        <w:rPr>
          <w:rFonts w:ascii="Times New Roman" w:hAnsi="Times New Roman" w:cs="Times New Roman"/>
          <w:b/>
          <w:color w:val="000000"/>
          <w:sz w:val="24"/>
          <w:lang w:val="ru-RU"/>
        </w:rPr>
        <w:t>5 КЛАСС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lang w:val="ru-RU"/>
        </w:rPr>
        <w:t>Основы графической грамоты. Графические материалы и инструменты.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Основные элементы графических изображений (точка, линия, контур, буквы и цифры, условные знаки).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lang w:val="ru-RU"/>
        </w:rPr>
        <w:t>Чтение чертежа.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bookmarkStart w:id="18" w:name="_Toc141791737"/>
      <w:bookmarkEnd w:id="18"/>
      <w:r w:rsidRPr="002240CB">
        <w:rPr>
          <w:rFonts w:ascii="Times New Roman" w:hAnsi="Times New Roman" w:cs="Times New Roman"/>
          <w:b/>
          <w:color w:val="000000"/>
          <w:sz w:val="24"/>
          <w:lang w:val="ru-RU"/>
        </w:rPr>
        <w:t>6 КЛАСС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lang w:val="ru-RU"/>
        </w:rPr>
        <w:t>Создание проектной документации.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lang w:val="ru-RU"/>
        </w:rPr>
        <w:t>Основы выполнения чертежей с использованием чертёжных инструментов и приспособлений.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lang w:val="ru-RU"/>
        </w:rPr>
        <w:t>Стандарты оформления.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lang w:val="ru-RU"/>
        </w:rPr>
        <w:t>Понятие о графическом редакторе, компьютерной графике.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lang w:val="ru-RU"/>
        </w:rPr>
        <w:t>Инструменты графического редактора. Создание эскиза в графическом редакторе.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lang w:val="ru-RU"/>
        </w:rPr>
        <w:t>Инструменты для создания и редактирования текста в графическом редакторе.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lang w:val="ru-RU"/>
        </w:rPr>
        <w:t>Создание печатной продукции в графическом редакторе.</w:t>
      </w:r>
    </w:p>
    <w:p w:rsidR="00E85386" w:rsidRPr="002240CB" w:rsidRDefault="00E85386">
      <w:pPr>
        <w:rPr>
          <w:lang w:val="ru-RU"/>
        </w:rPr>
        <w:sectPr w:rsidR="00E85386" w:rsidRPr="002240CB">
          <w:pgSz w:w="11906" w:h="16383"/>
          <w:pgMar w:top="1134" w:right="850" w:bottom="1134" w:left="1701" w:header="720" w:footer="720" w:gutter="0"/>
          <w:cols w:space="720"/>
        </w:sectPr>
      </w:pPr>
      <w:bookmarkStart w:id="19" w:name="_Toc141791738"/>
      <w:bookmarkEnd w:id="19"/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0" w:name="block-14324053"/>
      <w:bookmarkEnd w:id="6"/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1" w:name="_Toc141791749"/>
      <w:bookmarkEnd w:id="21"/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E85386" w:rsidRPr="002240CB" w:rsidRDefault="002240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патриотического воспитания</w:t>
      </w: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истории и современному состоянию российской науки и технологии;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ценностное отношение к достижениям российских инженеров и учёных.</w:t>
      </w:r>
    </w:p>
    <w:p w:rsidR="00E85386" w:rsidRPr="002240CB" w:rsidRDefault="002240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</w:t>
      </w: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гражданского и духовно-нравственного воспитания</w:t>
      </w: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E85386" w:rsidRPr="002240CB" w:rsidRDefault="002240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</w:t>
      </w: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эстетических качеств предметов труда;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создавать эстетически значимые изделия из различных материалов;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E85386" w:rsidRPr="002240CB" w:rsidRDefault="002240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ценности научного познания и практической деятельности</w:t>
      </w: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науки как фундамента технологий;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E85386" w:rsidRPr="002240CB" w:rsidRDefault="002240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формирования культуры здоровья и эмоционального благополучия</w:t>
      </w: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распознавать информационные угрозы и осуществлять защиту личности от этих угроз.</w:t>
      </w:r>
    </w:p>
    <w:p w:rsidR="00E85386" w:rsidRPr="002240CB" w:rsidRDefault="002240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</w:t>
      </w: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</w:t>
      </w: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труду, трудящимся, результатам труда (своего и других людей);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ориентироваться в мире современных профессий;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достижение выдающихся результатов в профессиональной деятельности.</w:t>
      </w:r>
    </w:p>
    <w:p w:rsidR="00E85386" w:rsidRPr="002240CB" w:rsidRDefault="002240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</w:t>
      </w: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техносферой</w:t>
      </w:r>
      <w:proofErr w:type="spellEnd"/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пределов преобразовательной деятельности человека.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2" w:name="_Toc141791750"/>
      <w:bookmarkEnd w:id="22"/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E85386" w:rsidRPr="002240CB" w:rsidRDefault="002240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познавательные учебные действия</w:t>
      </w:r>
    </w:p>
    <w:p w:rsidR="00E85386" w:rsidRPr="002240CB" w:rsidRDefault="00E853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природных и рукотворных объектов;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техносфере</w:t>
      </w:r>
      <w:proofErr w:type="spellEnd"/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полноту, достоверность и актуальность полученной информации;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опытным путём изучать свойства различных материалов;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и оценивать модели объектов, явлений и процессов;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</w:t>
      </w: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в зависимости от поставленной задачи;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различие между данными, информацией и знаниями;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владеть начальными навыками работы с «большими данными»;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технологией трансформации данных в информацию, информации в знания.</w:t>
      </w:r>
    </w:p>
    <w:p w:rsidR="00696644" w:rsidRDefault="00696644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96644" w:rsidRDefault="00696644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96644" w:rsidRDefault="00696644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96644" w:rsidRDefault="00696644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85386" w:rsidRPr="002240CB" w:rsidRDefault="002240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Регулятивные универсальные учебные действия</w:t>
      </w:r>
    </w:p>
    <w:p w:rsidR="00E85386" w:rsidRPr="002240CB" w:rsidRDefault="00E853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85386" w:rsidRPr="002240CB" w:rsidRDefault="002240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её изменения;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) результатов преобразовательной деятельности;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принятия себя и других: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E85386" w:rsidRPr="002240CB" w:rsidRDefault="002240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E85386" w:rsidRPr="002240CB" w:rsidRDefault="00E853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умения </w:t>
      </w:r>
      <w:r w:rsidRPr="002240CB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общения</w:t>
      </w: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учебного материала, планирования и осуществления учебного проекта;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публичного представления результатов проектной деятельности;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совместного решения задачи с использованием облачных сервисов;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общения с представителями других культур, в частности в социальных сетях.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отстаивания своей точки зрения, используя при этом законы логики;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распознавать некорректную аргументацию.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3" w:name="_Toc141791751"/>
      <w:bookmarkEnd w:id="23"/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всех модулей обязательные предметные результаты:</w:t>
      </w:r>
    </w:p>
    <w:p w:rsidR="00E85386" w:rsidRPr="002240CB" w:rsidRDefault="002240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6644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организовывать рабочее место в соответствии с изучаемой технологией;</w:t>
      </w:r>
    </w:p>
    <w:p w:rsidR="00E85386" w:rsidRPr="002240CB" w:rsidRDefault="002240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6644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:rsidR="00E85386" w:rsidRPr="002240CB" w:rsidRDefault="002240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664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-</w:t>
      </w: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грамотно и осознанно выполнять технологические операции в соответствии с изучаемой технологией.</w:t>
      </w:r>
    </w:p>
    <w:p w:rsidR="00E85386" w:rsidRPr="002240CB" w:rsidRDefault="00E853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85386" w:rsidRPr="002240CB" w:rsidRDefault="002240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2240CB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«Производство и технологии»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2240CB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5 классе: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технологии;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потребности человека;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естественные (природные) и искусственные материалы;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анализировать свойства материалов;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технику, описывать назначение техники;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предметы труда в различных видах материального производства;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метод мозгового штурма, метод интеллект-карт, метод фокальных объектов и другие методы;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метод учебного проектирования, выполнять учебные проекты;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назвать и характеризовать профессии.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2240CB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</w:t>
      </w:r>
      <w:r w:rsidRPr="00224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2240CB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6 классе: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машины и механизмы;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разрабатывать несложную технологическую, конструкторскую </w:t>
      </w:r>
      <w:r w:rsidRPr="002240CB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документацию для выполнения творческих проектных задач;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предлагать варианты усовершенствования конструкций;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предметы труда в различных видах материального производства;</w:t>
      </w:r>
    </w:p>
    <w:p w:rsidR="00E85386" w:rsidRPr="002240CB" w:rsidRDefault="002240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40C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виды современных технологий и определять перспективы их развития.</w:t>
      </w:r>
    </w:p>
    <w:p w:rsidR="00E85386" w:rsidRPr="002240CB" w:rsidRDefault="00E8538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 xml:space="preserve">К концу обучения </w:t>
      </w:r>
      <w:r w:rsidRPr="002240CB">
        <w:rPr>
          <w:rFonts w:ascii="Times New Roman" w:hAnsi="Times New Roman"/>
          <w:b/>
          <w:i/>
          <w:color w:val="000000"/>
          <w:sz w:val="24"/>
          <w:lang w:val="ru-RU"/>
        </w:rPr>
        <w:t>в 5 классе</w:t>
      </w:r>
      <w:r w:rsidRPr="002240CB">
        <w:rPr>
          <w:rFonts w:ascii="Times New Roman" w:hAnsi="Times New Roman"/>
          <w:i/>
          <w:color w:val="000000"/>
          <w:sz w:val="24"/>
          <w:lang w:val="ru-RU"/>
        </w:rPr>
        <w:t>: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называть и характеризовать виды бумаги, её свойства, получение и применение;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называть народные промыслы по обработке древесины;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характеризовать свойства конструкционных материалов;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называть и характеризовать виды древесины, пиломатериалов;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lastRenderedPageBreak/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исследовать, анализировать и сравнивать свойства древесины разных пород деревьев;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знать и называть пищевую ценность яиц, круп, овощей;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называть и выполнять технологии первичной обработки овощей, круп;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называть и выполнять технологии приготовления блюд из яиц, овощей, круп;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называть виды планировки кухни; способы рационального размещения мебели;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анализировать и сравнивать свойства текстильных материалов;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выбирать материалы, инструменты и оборудование для выполнения швейных работ;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использовать ручные инструменты для выполнения швейных работ;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К концу обучения</w:t>
      </w:r>
      <w:r w:rsidRPr="002240CB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  <w:r w:rsidRPr="002240CB">
        <w:rPr>
          <w:rFonts w:ascii="Times New Roman" w:hAnsi="Times New Roman"/>
          <w:b/>
          <w:i/>
          <w:color w:val="000000"/>
          <w:sz w:val="24"/>
          <w:lang w:val="ru-RU"/>
        </w:rPr>
        <w:t>в 6 классе</w:t>
      </w:r>
      <w:r w:rsidRPr="002240CB">
        <w:rPr>
          <w:rFonts w:ascii="Times New Roman" w:hAnsi="Times New Roman"/>
          <w:i/>
          <w:color w:val="000000"/>
          <w:sz w:val="24"/>
          <w:lang w:val="ru-RU"/>
        </w:rPr>
        <w:t>: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характеризовать свойства конструкционных материалов;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называть народные промыслы по обработке металла;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называть и характеризовать виды металлов и их сплавов;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исследовать, анализировать и сравнивать свойства металлов и их сплавов;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обрабатывать металлы и их сплавы слесарным инструментом;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знать и называть пищевую ценность молока и молочных продуктов;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определять качество молочных продуктов, называть правила хранения продуктов;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называть и выполнять технологии приготовления блюд из молока и молочных продуктов;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называть виды теста, технологии приготовления разных видов теста;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называть национальные блюда из разных видов теста;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называть виды одежды, характеризовать стили одежды;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характеризовать современные текстильные материалы, их получение и свойства;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выбирать текстильные материалы для изделий с учётом их свойств;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самостоятельно выполнять чертёж выкроек швейного изделия;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E85386" w:rsidRPr="002240CB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240CB">
        <w:rPr>
          <w:rFonts w:ascii="Times New Roman" w:hAnsi="Times New Roman"/>
          <w:color w:val="000000"/>
          <w:sz w:val="24"/>
          <w:lang w:val="ru-RU"/>
        </w:rPr>
        <w:lastRenderedPageBreak/>
        <w:t>выполнять учебные проекты, соблюдая этапы и технологии изготовления проектных изделий.</w:t>
      </w:r>
    </w:p>
    <w:p w:rsidR="00E85386" w:rsidRPr="0012678F" w:rsidRDefault="002240CB">
      <w:pPr>
        <w:spacing w:after="0" w:line="264" w:lineRule="auto"/>
        <w:ind w:left="120"/>
        <w:jc w:val="both"/>
        <w:rPr>
          <w:sz w:val="20"/>
          <w:lang w:val="ru-RU"/>
        </w:rPr>
      </w:pPr>
      <w:r w:rsidRPr="0012678F">
        <w:rPr>
          <w:rFonts w:ascii="Times New Roman" w:hAnsi="Times New Roman"/>
          <w:i/>
          <w:color w:val="000000"/>
          <w:sz w:val="24"/>
          <w:lang w:val="ru-RU"/>
        </w:rPr>
        <w:t xml:space="preserve">Предметные результаты освоения содержания </w:t>
      </w:r>
      <w:r w:rsidRPr="0012678F">
        <w:rPr>
          <w:rFonts w:ascii="Times New Roman" w:hAnsi="Times New Roman"/>
          <w:b/>
          <w:i/>
          <w:color w:val="000000"/>
          <w:sz w:val="24"/>
          <w:lang w:val="ru-RU"/>
        </w:rPr>
        <w:t>модуля «Робототехника»</w:t>
      </w:r>
    </w:p>
    <w:p w:rsidR="00E85386" w:rsidRPr="0012678F" w:rsidRDefault="00E8538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E85386" w:rsidRPr="0012678F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12678F">
        <w:rPr>
          <w:rFonts w:ascii="Times New Roman" w:hAnsi="Times New Roman"/>
          <w:color w:val="000000"/>
          <w:sz w:val="24"/>
          <w:lang w:val="ru-RU"/>
        </w:rPr>
        <w:t xml:space="preserve">К концу обучения </w:t>
      </w:r>
      <w:r w:rsidRPr="0012678F">
        <w:rPr>
          <w:rFonts w:ascii="Times New Roman" w:hAnsi="Times New Roman"/>
          <w:b/>
          <w:i/>
          <w:color w:val="000000"/>
          <w:sz w:val="24"/>
          <w:lang w:val="ru-RU"/>
        </w:rPr>
        <w:t>в 5 классе</w:t>
      </w:r>
      <w:r w:rsidRPr="0012678F">
        <w:rPr>
          <w:rFonts w:ascii="Times New Roman" w:hAnsi="Times New Roman"/>
          <w:i/>
          <w:color w:val="000000"/>
          <w:sz w:val="24"/>
          <w:lang w:val="ru-RU"/>
        </w:rPr>
        <w:t>:</w:t>
      </w:r>
    </w:p>
    <w:p w:rsidR="00E85386" w:rsidRPr="0012678F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12678F">
        <w:rPr>
          <w:rFonts w:ascii="Times New Roman" w:hAnsi="Times New Roman"/>
          <w:color w:val="000000"/>
          <w:sz w:val="24"/>
          <w:lang w:val="ru-RU"/>
        </w:rPr>
        <w:t>классифицировать и характеризовать роботов по видам и назначению;</w:t>
      </w:r>
    </w:p>
    <w:p w:rsidR="00E85386" w:rsidRPr="0012678F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12678F">
        <w:rPr>
          <w:rFonts w:ascii="Times New Roman" w:hAnsi="Times New Roman"/>
          <w:color w:val="000000"/>
          <w:sz w:val="24"/>
          <w:lang w:val="ru-RU"/>
        </w:rPr>
        <w:t>знать основные законы робототехники;</w:t>
      </w:r>
    </w:p>
    <w:p w:rsidR="00E85386" w:rsidRPr="0012678F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12678F">
        <w:rPr>
          <w:rFonts w:ascii="Times New Roman" w:hAnsi="Times New Roman"/>
          <w:color w:val="000000"/>
          <w:sz w:val="24"/>
          <w:lang w:val="ru-RU"/>
        </w:rPr>
        <w:t>называть и характеризовать назначение деталей робототехнического конструктора;</w:t>
      </w:r>
    </w:p>
    <w:p w:rsidR="00E85386" w:rsidRPr="0012678F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12678F">
        <w:rPr>
          <w:rFonts w:ascii="Times New Roman" w:hAnsi="Times New Roman"/>
          <w:color w:val="000000"/>
          <w:sz w:val="24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E85386" w:rsidRPr="0012678F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12678F">
        <w:rPr>
          <w:rFonts w:ascii="Times New Roman" w:hAnsi="Times New Roman"/>
          <w:color w:val="000000"/>
          <w:sz w:val="24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E85386" w:rsidRPr="0012678F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12678F">
        <w:rPr>
          <w:rFonts w:ascii="Times New Roman" w:hAnsi="Times New Roman"/>
          <w:color w:val="000000"/>
          <w:sz w:val="24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E85386" w:rsidRPr="0012678F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12678F">
        <w:rPr>
          <w:rFonts w:ascii="Times New Roman" w:hAnsi="Times New Roman"/>
          <w:color w:val="000000"/>
          <w:sz w:val="24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E85386" w:rsidRPr="0012678F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12678F">
        <w:rPr>
          <w:rFonts w:ascii="Times New Roman" w:hAnsi="Times New Roman"/>
          <w:color w:val="000000"/>
          <w:sz w:val="24"/>
          <w:lang w:val="ru-RU"/>
        </w:rPr>
        <w:t xml:space="preserve">К концу обучения </w:t>
      </w:r>
      <w:r w:rsidRPr="0012678F">
        <w:rPr>
          <w:rFonts w:ascii="Times New Roman" w:hAnsi="Times New Roman"/>
          <w:b/>
          <w:i/>
          <w:color w:val="000000"/>
          <w:sz w:val="24"/>
          <w:lang w:val="ru-RU"/>
        </w:rPr>
        <w:t>в 6 классе</w:t>
      </w:r>
      <w:r w:rsidRPr="0012678F">
        <w:rPr>
          <w:rFonts w:ascii="Times New Roman" w:hAnsi="Times New Roman"/>
          <w:color w:val="000000"/>
          <w:sz w:val="24"/>
          <w:lang w:val="ru-RU"/>
        </w:rPr>
        <w:t>:</w:t>
      </w:r>
    </w:p>
    <w:p w:rsidR="00E85386" w:rsidRPr="0012678F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12678F">
        <w:rPr>
          <w:rFonts w:ascii="Times New Roman" w:hAnsi="Times New Roman"/>
          <w:color w:val="000000"/>
          <w:sz w:val="24"/>
          <w:lang w:val="ru-RU"/>
        </w:rPr>
        <w:t>называть виды транспортных роботов, описывать их назначение;</w:t>
      </w:r>
    </w:p>
    <w:p w:rsidR="00E85386" w:rsidRPr="0012678F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12678F">
        <w:rPr>
          <w:rFonts w:ascii="Times New Roman" w:hAnsi="Times New Roman"/>
          <w:color w:val="000000"/>
          <w:sz w:val="24"/>
          <w:lang w:val="ru-RU"/>
        </w:rPr>
        <w:t>конструировать мобильного робота по схеме; усовершенствовать конструкцию;</w:t>
      </w:r>
    </w:p>
    <w:p w:rsidR="00E85386" w:rsidRPr="0012678F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12678F">
        <w:rPr>
          <w:rFonts w:ascii="Times New Roman" w:hAnsi="Times New Roman"/>
          <w:color w:val="000000"/>
          <w:sz w:val="24"/>
          <w:lang w:val="ru-RU"/>
        </w:rPr>
        <w:t>программировать мобильного робота;</w:t>
      </w:r>
    </w:p>
    <w:p w:rsidR="00E85386" w:rsidRPr="0012678F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12678F">
        <w:rPr>
          <w:rFonts w:ascii="Times New Roman" w:hAnsi="Times New Roman"/>
          <w:color w:val="000000"/>
          <w:sz w:val="24"/>
          <w:lang w:val="ru-RU"/>
        </w:rPr>
        <w:t>управлять мобильными роботами в компьютерно-управляемых средах;</w:t>
      </w:r>
    </w:p>
    <w:p w:rsidR="00E85386" w:rsidRPr="0012678F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12678F">
        <w:rPr>
          <w:rFonts w:ascii="Times New Roman" w:hAnsi="Times New Roman"/>
          <w:color w:val="000000"/>
          <w:sz w:val="24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E85386" w:rsidRPr="0012678F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12678F">
        <w:rPr>
          <w:rFonts w:ascii="Times New Roman" w:hAnsi="Times New Roman"/>
          <w:color w:val="000000"/>
          <w:sz w:val="24"/>
          <w:lang w:val="ru-RU"/>
        </w:rPr>
        <w:t>уметь осуществлять робототехнические проекты;</w:t>
      </w:r>
    </w:p>
    <w:p w:rsidR="00E85386" w:rsidRPr="0012678F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12678F">
        <w:rPr>
          <w:rFonts w:ascii="Times New Roman" w:hAnsi="Times New Roman"/>
          <w:color w:val="000000"/>
          <w:sz w:val="24"/>
          <w:lang w:val="ru-RU"/>
        </w:rPr>
        <w:t>презентовать изделие.</w:t>
      </w:r>
    </w:p>
    <w:p w:rsidR="00E85386" w:rsidRPr="002240CB" w:rsidRDefault="00E85386">
      <w:pPr>
        <w:spacing w:after="0" w:line="264" w:lineRule="auto"/>
        <w:ind w:left="120"/>
        <w:jc w:val="both"/>
        <w:rPr>
          <w:lang w:val="ru-RU"/>
        </w:rPr>
      </w:pPr>
    </w:p>
    <w:p w:rsidR="00E85386" w:rsidRPr="0012678F" w:rsidRDefault="002240CB">
      <w:pPr>
        <w:spacing w:after="0" w:line="264" w:lineRule="auto"/>
        <w:ind w:left="120"/>
        <w:jc w:val="both"/>
        <w:rPr>
          <w:sz w:val="20"/>
          <w:lang w:val="ru-RU"/>
        </w:rPr>
      </w:pPr>
      <w:r w:rsidRPr="0012678F">
        <w:rPr>
          <w:rFonts w:ascii="Times New Roman" w:hAnsi="Times New Roman"/>
          <w:i/>
          <w:color w:val="000000"/>
          <w:sz w:val="24"/>
          <w:lang w:val="ru-RU"/>
        </w:rPr>
        <w:t xml:space="preserve">Предметные результаты освоения содержания </w:t>
      </w:r>
      <w:r w:rsidRPr="0012678F">
        <w:rPr>
          <w:rFonts w:ascii="Times New Roman" w:hAnsi="Times New Roman"/>
          <w:b/>
          <w:i/>
          <w:color w:val="000000"/>
          <w:sz w:val="24"/>
          <w:lang w:val="ru-RU"/>
        </w:rPr>
        <w:t>модуля «Компьютерная графика. Черчение»</w:t>
      </w:r>
    </w:p>
    <w:p w:rsidR="00E85386" w:rsidRPr="0012678F" w:rsidRDefault="00E8538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E85386" w:rsidRPr="0012678F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12678F">
        <w:rPr>
          <w:rFonts w:ascii="Times New Roman" w:hAnsi="Times New Roman"/>
          <w:color w:val="000000"/>
          <w:sz w:val="24"/>
          <w:lang w:val="ru-RU"/>
        </w:rPr>
        <w:t xml:space="preserve">К концу обучения </w:t>
      </w:r>
      <w:r w:rsidRPr="0012678F">
        <w:rPr>
          <w:rFonts w:ascii="Times New Roman" w:hAnsi="Times New Roman"/>
          <w:b/>
          <w:i/>
          <w:color w:val="000000"/>
          <w:sz w:val="24"/>
          <w:lang w:val="ru-RU"/>
        </w:rPr>
        <w:t>в 5 классе</w:t>
      </w:r>
      <w:r w:rsidRPr="0012678F">
        <w:rPr>
          <w:rFonts w:ascii="Times New Roman" w:hAnsi="Times New Roman"/>
          <w:i/>
          <w:color w:val="000000"/>
          <w:sz w:val="24"/>
          <w:lang w:val="ru-RU"/>
        </w:rPr>
        <w:t>:</w:t>
      </w:r>
    </w:p>
    <w:p w:rsidR="00E85386" w:rsidRPr="0012678F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12678F">
        <w:rPr>
          <w:rFonts w:ascii="Times New Roman" w:hAnsi="Times New Roman"/>
          <w:color w:val="000000"/>
          <w:sz w:val="24"/>
          <w:lang w:val="ru-RU"/>
        </w:rPr>
        <w:t>называть виды и области применения графической информации;</w:t>
      </w:r>
    </w:p>
    <w:p w:rsidR="00E85386" w:rsidRPr="0012678F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12678F">
        <w:rPr>
          <w:rFonts w:ascii="Times New Roman" w:hAnsi="Times New Roman"/>
          <w:color w:val="000000"/>
          <w:sz w:val="24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E85386" w:rsidRPr="0012678F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12678F">
        <w:rPr>
          <w:rFonts w:ascii="Times New Roman" w:hAnsi="Times New Roman"/>
          <w:color w:val="000000"/>
          <w:sz w:val="24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E85386" w:rsidRPr="0012678F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12678F">
        <w:rPr>
          <w:rFonts w:ascii="Times New Roman" w:hAnsi="Times New Roman"/>
          <w:color w:val="000000"/>
          <w:sz w:val="24"/>
          <w:lang w:val="ru-RU"/>
        </w:rPr>
        <w:t>называть и применять чертёжные инструменты;</w:t>
      </w:r>
    </w:p>
    <w:p w:rsidR="00E85386" w:rsidRPr="0012678F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12678F">
        <w:rPr>
          <w:rFonts w:ascii="Times New Roman" w:hAnsi="Times New Roman"/>
          <w:color w:val="000000"/>
          <w:sz w:val="24"/>
          <w:lang w:val="ru-RU"/>
        </w:rPr>
        <w:t>читать и выполнять чертежи на листе А4 (рамка, основная надпись, масштаб, виды, нанесение размеров).</w:t>
      </w:r>
    </w:p>
    <w:p w:rsidR="00E85386" w:rsidRPr="0012678F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12678F">
        <w:rPr>
          <w:rFonts w:ascii="Times New Roman" w:hAnsi="Times New Roman"/>
          <w:color w:val="000000"/>
          <w:sz w:val="24"/>
          <w:lang w:val="ru-RU"/>
        </w:rPr>
        <w:t xml:space="preserve">К концу обучения </w:t>
      </w:r>
      <w:r w:rsidRPr="0012678F">
        <w:rPr>
          <w:rFonts w:ascii="Times New Roman" w:hAnsi="Times New Roman"/>
          <w:b/>
          <w:i/>
          <w:color w:val="000000"/>
          <w:sz w:val="24"/>
          <w:lang w:val="ru-RU"/>
        </w:rPr>
        <w:t>в 6 классе</w:t>
      </w:r>
      <w:r w:rsidRPr="0012678F">
        <w:rPr>
          <w:rFonts w:ascii="Times New Roman" w:hAnsi="Times New Roman"/>
          <w:i/>
          <w:color w:val="000000"/>
          <w:sz w:val="24"/>
          <w:lang w:val="ru-RU"/>
        </w:rPr>
        <w:t>:</w:t>
      </w:r>
    </w:p>
    <w:p w:rsidR="00E85386" w:rsidRPr="0012678F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12678F">
        <w:rPr>
          <w:rFonts w:ascii="Times New Roman" w:hAnsi="Times New Roman"/>
          <w:color w:val="000000"/>
          <w:sz w:val="24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E85386" w:rsidRPr="0012678F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12678F">
        <w:rPr>
          <w:rFonts w:ascii="Times New Roman" w:hAnsi="Times New Roman"/>
          <w:color w:val="000000"/>
          <w:sz w:val="24"/>
          <w:lang w:val="ru-RU"/>
        </w:rPr>
        <w:t>знать и использовать для выполнения чертежей инструменты графического редактора;</w:t>
      </w:r>
    </w:p>
    <w:p w:rsidR="00E85386" w:rsidRPr="0012678F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12678F">
        <w:rPr>
          <w:rFonts w:ascii="Times New Roman" w:hAnsi="Times New Roman"/>
          <w:color w:val="000000"/>
          <w:sz w:val="24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E85386" w:rsidRPr="0012678F" w:rsidRDefault="002240CB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12678F">
        <w:rPr>
          <w:rFonts w:ascii="Times New Roman" w:hAnsi="Times New Roman"/>
          <w:color w:val="000000"/>
          <w:sz w:val="24"/>
          <w:lang w:val="ru-RU"/>
        </w:rPr>
        <w:t>создавать тексты, рисунки в графическом редакторе.</w:t>
      </w:r>
    </w:p>
    <w:p w:rsidR="00E85386" w:rsidRPr="002240CB" w:rsidRDefault="00E85386">
      <w:pPr>
        <w:rPr>
          <w:lang w:val="ru-RU"/>
        </w:rPr>
        <w:sectPr w:rsidR="00E85386" w:rsidRPr="002240CB">
          <w:pgSz w:w="11906" w:h="16383"/>
          <w:pgMar w:top="1134" w:right="850" w:bottom="1134" w:left="1701" w:header="720" w:footer="720" w:gutter="0"/>
          <w:cols w:space="720"/>
        </w:sectPr>
      </w:pPr>
    </w:p>
    <w:p w:rsidR="00E85386" w:rsidRDefault="002240CB">
      <w:pPr>
        <w:spacing w:after="0"/>
        <w:ind w:left="120"/>
      </w:pPr>
      <w:bookmarkStart w:id="24" w:name="block-14324054"/>
      <w:bookmarkEnd w:id="20"/>
      <w:r w:rsidRPr="002240C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4644"/>
        <w:gridCol w:w="1320"/>
        <w:gridCol w:w="1841"/>
        <w:gridCol w:w="1910"/>
        <w:gridCol w:w="3220"/>
      </w:tblGrid>
      <w:tr w:rsidR="00E85386" w:rsidTr="00696644">
        <w:trPr>
          <w:trHeight w:val="144"/>
          <w:tblCellSpacing w:w="20" w:type="nil"/>
        </w:trPr>
        <w:tc>
          <w:tcPr>
            <w:tcW w:w="8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5386" w:rsidRDefault="00E85386" w:rsidP="0012678F">
            <w:pPr>
              <w:spacing w:after="0" w:line="240" w:lineRule="auto"/>
              <w:ind w:left="135"/>
            </w:pPr>
          </w:p>
        </w:tc>
        <w:tc>
          <w:tcPr>
            <w:tcW w:w="4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85386" w:rsidRDefault="00E85386" w:rsidP="0012678F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 w:rsidTr="006966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386" w:rsidRDefault="00E85386" w:rsidP="0012678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386" w:rsidRDefault="00E85386" w:rsidP="0012678F">
            <w:pPr>
              <w:spacing w:after="0" w:line="240" w:lineRule="auto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85386" w:rsidRDefault="00E85386" w:rsidP="0012678F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85386" w:rsidRDefault="00E85386" w:rsidP="0012678F">
            <w:pPr>
              <w:spacing w:after="0" w:line="240" w:lineRule="auto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85386" w:rsidRDefault="00E85386" w:rsidP="0012678F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386" w:rsidRDefault="00E85386" w:rsidP="0012678F">
            <w:pPr>
              <w:spacing w:after="0" w:line="240" w:lineRule="auto"/>
            </w:pPr>
          </w:p>
        </w:tc>
      </w:tr>
      <w:tr w:rsidR="00E85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E85386" w:rsidTr="00696644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0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 w:rsidTr="00696644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85386" w:rsidRPr="002240CB" w:rsidRDefault="002240CB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0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 w:rsidTr="00696644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0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 w:rsidTr="00696644">
        <w:trPr>
          <w:gridAfter w:val="1"/>
          <w:wAfter w:w="3301" w:type="dxa"/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</w:pPr>
          </w:p>
        </w:tc>
      </w:tr>
      <w:tr w:rsidR="00E85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E85386" w:rsidTr="00696644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85386" w:rsidRPr="002240CB" w:rsidRDefault="002240CB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0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 w:rsidTr="00696644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85386" w:rsidRPr="002240CB" w:rsidRDefault="002240CB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0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 w:rsidRPr="006966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386" w:rsidRPr="002240CB" w:rsidRDefault="002240CB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40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E85386" w:rsidTr="00696644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85386" w:rsidRPr="002240CB" w:rsidRDefault="002240CB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0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 w:rsidTr="00696644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85386" w:rsidRPr="002240CB" w:rsidRDefault="002240CB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0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 w:rsidTr="00696644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85386" w:rsidRPr="002240CB" w:rsidRDefault="002240CB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0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 w:rsidTr="00696644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</w:t>
            </w:r>
            <w:proofErr w:type="spellStart"/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тонирования</w:t>
            </w:r>
            <w:proofErr w:type="spellEnd"/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лакирования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0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 w:rsidTr="00696644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изделия. Подходы к оценке качества изделия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0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 w:rsidTr="00696644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0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 w:rsidTr="00696644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0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 w:rsidTr="00696644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85386" w:rsidRPr="002240CB" w:rsidRDefault="002240CB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0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 w:rsidTr="00696644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85386" w:rsidRPr="002240CB" w:rsidRDefault="002240CB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0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 w:rsidTr="00696644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 по пошиву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0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 w:rsidTr="00696644">
        <w:trPr>
          <w:gridAfter w:val="1"/>
          <w:wAfter w:w="3301" w:type="dxa"/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</w:pPr>
          </w:p>
        </w:tc>
      </w:tr>
      <w:tr w:rsidR="00E85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E85386" w:rsidTr="00696644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85386" w:rsidRPr="002240CB" w:rsidRDefault="002240CB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0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 w:rsidTr="00696644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85386" w:rsidRPr="002240CB" w:rsidRDefault="002240CB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0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 w:rsidTr="00696644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85386" w:rsidRPr="002240CB" w:rsidRDefault="002240CB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0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 w:rsidTr="00696644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0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 w:rsidTr="00696644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85386" w:rsidRPr="002240CB" w:rsidRDefault="002240CB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0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 w:rsidTr="00696644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0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 w:rsidTr="006966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</w:pPr>
          </w:p>
        </w:tc>
      </w:tr>
      <w:tr w:rsidR="00E85386" w:rsidTr="006966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386" w:rsidRPr="002240CB" w:rsidRDefault="002240CB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01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</w:pPr>
          </w:p>
        </w:tc>
      </w:tr>
    </w:tbl>
    <w:p w:rsidR="00E85386" w:rsidRDefault="00E85386">
      <w:pPr>
        <w:sectPr w:rsidR="00E853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5386" w:rsidRDefault="002240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E8538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5386" w:rsidRDefault="00E85386" w:rsidP="0012678F">
            <w:pPr>
              <w:spacing w:after="0" w:line="240" w:lineRule="auto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85386" w:rsidRDefault="00E85386" w:rsidP="0012678F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386" w:rsidRDefault="00E85386" w:rsidP="0012678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386" w:rsidRDefault="00E85386" w:rsidP="0012678F">
            <w:pPr>
              <w:spacing w:after="0" w:line="240" w:lineRule="auto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85386" w:rsidRDefault="00E85386" w:rsidP="0012678F">
            <w:pPr>
              <w:spacing w:after="0" w:line="240" w:lineRule="auto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85386" w:rsidRDefault="00E85386" w:rsidP="0012678F">
            <w:pPr>
              <w:spacing w:after="0" w:line="240" w:lineRule="auto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85386" w:rsidRDefault="00E85386" w:rsidP="0012678F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386" w:rsidRDefault="00E85386" w:rsidP="0012678F">
            <w:pPr>
              <w:spacing w:after="0" w:line="240" w:lineRule="auto"/>
            </w:pPr>
          </w:p>
        </w:tc>
      </w:tr>
      <w:tr w:rsidR="00E85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E85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</w:pPr>
          </w:p>
        </w:tc>
      </w:tr>
      <w:tr w:rsidR="00E85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E85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методы представления графической информации.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386" w:rsidRPr="002240CB" w:rsidRDefault="002240CB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</w:pPr>
          </w:p>
        </w:tc>
      </w:tr>
      <w:tr w:rsidR="00E85386" w:rsidRPr="006966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386" w:rsidRPr="002240CB" w:rsidRDefault="002240CB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40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E85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386" w:rsidRPr="002240CB" w:rsidRDefault="002240CB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386" w:rsidRPr="002240CB" w:rsidRDefault="002240CB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386" w:rsidRPr="002240CB" w:rsidRDefault="002240CB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386" w:rsidRPr="002240CB" w:rsidRDefault="002240CB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</w:pPr>
          </w:p>
        </w:tc>
      </w:tr>
      <w:tr w:rsidR="00E85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E85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386" w:rsidRPr="002240CB" w:rsidRDefault="002240CB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386" w:rsidRPr="002240CB" w:rsidRDefault="002240CB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сервомотором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  <w:ind w:left="135"/>
            </w:pPr>
          </w:p>
        </w:tc>
      </w:tr>
      <w:tr w:rsidR="00E85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</w:pPr>
          </w:p>
        </w:tc>
      </w:tr>
      <w:tr w:rsidR="00E85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386" w:rsidRPr="002240CB" w:rsidRDefault="002240CB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85386" w:rsidRDefault="002240CB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85386" w:rsidRDefault="00E85386" w:rsidP="0012678F">
            <w:pPr>
              <w:spacing w:after="0" w:line="240" w:lineRule="auto"/>
            </w:pPr>
          </w:p>
        </w:tc>
      </w:tr>
    </w:tbl>
    <w:p w:rsidR="00E85386" w:rsidRDefault="00E85386">
      <w:pPr>
        <w:sectPr w:rsidR="00E853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5386" w:rsidRDefault="002240CB">
      <w:pPr>
        <w:spacing w:after="0"/>
        <w:ind w:left="120"/>
      </w:pPr>
      <w:bookmarkStart w:id="25" w:name="block-14324056"/>
      <w:bookmarkStart w:id="26" w:name="_GoBack"/>
      <w:bookmarkEnd w:id="24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3"/>
        <w:gridCol w:w="3743"/>
        <w:gridCol w:w="1081"/>
        <w:gridCol w:w="1841"/>
        <w:gridCol w:w="1910"/>
        <w:gridCol w:w="1062"/>
        <w:gridCol w:w="523"/>
        <w:gridCol w:w="638"/>
        <w:gridCol w:w="2221"/>
      </w:tblGrid>
      <w:tr w:rsidR="0012678F" w:rsidTr="004103B4">
        <w:trPr>
          <w:trHeight w:val="144"/>
          <w:tblCellSpacing w:w="20" w:type="nil"/>
        </w:trPr>
        <w:tc>
          <w:tcPr>
            <w:tcW w:w="8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38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4845" w:type="dxa"/>
            <w:gridSpan w:val="3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08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78F" w:rsidRDefault="0012678F" w:rsidP="0012678F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12678F" w:rsidTr="004103B4">
        <w:trPr>
          <w:trHeight w:val="509"/>
          <w:tblCellSpacing w:w="20" w:type="nil"/>
        </w:trPr>
        <w:tc>
          <w:tcPr>
            <w:tcW w:w="826" w:type="dxa"/>
            <w:vMerge/>
            <w:tcMar>
              <w:top w:w="50" w:type="dxa"/>
              <w:left w:w="100" w:type="dxa"/>
            </w:tcMar>
          </w:tcPr>
          <w:p w:rsidR="0012678F" w:rsidRDefault="0012678F" w:rsidP="0012678F">
            <w:pPr>
              <w:spacing w:after="0" w:line="240" w:lineRule="auto"/>
            </w:pPr>
          </w:p>
        </w:tc>
        <w:tc>
          <w:tcPr>
            <w:tcW w:w="3840" w:type="dxa"/>
            <w:vMerge/>
            <w:tcMar>
              <w:top w:w="50" w:type="dxa"/>
              <w:left w:w="100" w:type="dxa"/>
            </w:tcMar>
          </w:tcPr>
          <w:p w:rsidR="0012678F" w:rsidRDefault="0012678F" w:rsidP="0012678F">
            <w:pPr>
              <w:spacing w:after="0" w:line="240" w:lineRule="auto"/>
            </w:pPr>
          </w:p>
        </w:tc>
        <w:tc>
          <w:tcPr>
            <w:tcW w:w="10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308" w:type="dxa"/>
            <w:gridSpan w:val="3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2678F" w:rsidRDefault="0012678F" w:rsidP="0012678F">
            <w:pPr>
              <w:spacing w:after="0" w:line="240" w:lineRule="auto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</w:tcPr>
          <w:p w:rsidR="0012678F" w:rsidRDefault="0012678F" w:rsidP="0012678F">
            <w:pPr>
              <w:spacing w:after="0" w:line="240" w:lineRule="auto"/>
            </w:pPr>
          </w:p>
        </w:tc>
      </w:tr>
      <w:tr w:rsidR="0012678F" w:rsidTr="0012678F">
        <w:trPr>
          <w:trHeight w:val="855"/>
          <w:tblCellSpacing w:w="20" w:type="nil"/>
        </w:trPr>
        <w:tc>
          <w:tcPr>
            <w:tcW w:w="826" w:type="dxa"/>
            <w:vMerge/>
            <w:tcMar>
              <w:top w:w="50" w:type="dxa"/>
              <w:left w:w="100" w:type="dxa"/>
            </w:tcMar>
          </w:tcPr>
          <w:p w:rsidR="0012678F" w:rsidRDefault="0012678F" w:rsidP="0012678F">
            <w:pPr>
              <w:spacing w:after="0" w:line="240" w:lineRule="auto"/>
            </w:pPr>
          </w:p>
        </w:tc>
        <w:tc>
          <w:tcPr>
            <w:tcW w:w="3840" w:type="dxa"/>
            <w:vMerge/>
            <w:tcMar>
              <w:top w:w="50" w:type="dxa"/>
              <w:left w:w="100" w:type="dxa"/>
            </w:tcMar>
          </w:tcPr>
          <w:p w:rsidR="0012678F" w:rsidRDefault="0012678F" w:rsidP="0012678F">
            <w:pPr>
              <w:spacing w:after="0" w:line="240" w:lineRule="auto"/>
            </w:pPr>
          </w:p>
        </w:tc>
        <w:tc>
          <w:tcPr>
            <w:tcW w:w="1094" w:type="dxa"/>
            <w:vMerge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2678F" w:rsidRDefault="0012678F" w:rsidP="0012678F">
            <w:pPr>
              <w:spacing w:after="0" w:line="240" w:lineRule="auto"/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</w:tcBorders>
          </w:tcPr>
          <w:p w:rsidR="0012678F" w:rsidRDefault="0012678F" w:rsidP="0012678F">
            <w:pPr>
              <w:spacing w:after="0" w:line="240" w:lineRule="auto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</w:tcPr>
          <w:p w:rsidR="0012678F" w:rsidRDefault="0012678F" w:rsidP="0012678F">
            <w:pPr>
              <w:spacing w:after="0" w:line="240" w:lineRule="auto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вещей»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сырье. Свойства материалов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и техника. Материальные технологии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технологических операций»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Когнитивные технологии. Проектирование и проекты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графических изображений»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изображения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чертежей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Древесина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Ручной инструмент для обработки древесины, приемы работы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Электрифицированный инструмент для обработки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Декорирование древесины. Приемы </w:t>
            </w:r>
            <w:proofErr w:type="spellStart"/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тонирования</w:t>
            </w:r>
            <w:proofErr w:type="spellEnd"/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лакирования изделий из древесины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древесины»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приготовления блюд из яиц, круп, овощей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этикета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«Питание и здоровье человека»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тканей»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выкроек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Практическая работа «Мой робот-помощник»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нажатия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модели </w:t>
            </w: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робота с двумя датчиками нажатия»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«Робот-помощник»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«Робот-помощник» к защите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Робот-помощник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4666" w:type="dxa"/>
            <w:gridSpan w:val="2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0" w:type="dxa"/>
            <w:gridSpan w:val="2"/>
          </w:tcPr>
          <w:p w:rsidR="0012678F" w:rsidRDefault="0012678F" w:rsidP="0012678F">
            <w:pPr>
              <w:spacing w:after="0" w:line="240" w:lineRule="auto"/>
            </w:pPr>
          </w:p>
        </w:tc>
        <w:tc>
          <w:tcPr>
            <w:tcW w:w="2899" w:type="dxa"/>
            <w:gridSpan w:val="2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</w:p>
        </w:tc>
      </w:tr>
    </w:tbl>
    <w:p w:rsidR="00E85386" w:rsidRDefault="00E85386">
      <w:pPr>
        <w:sectPr w:rsidR="00E853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5386" w:rsidRDefault="002240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1"/>
        <w:gridCol w:w="3759"/>
        <w:gridCol w:w="1072"/>
        <w:gridCol w:w="1841"/>
        <w:gridCol w:w="1910"/>
        <w:gridCol w:w="1078"/>
        <w:gridCol w:w="1130"/>
        <w:gridCol w:w="2221"/>
      </w:tblGrid>
      <w:tr w:rsidR="0012678F" w:rsidTr="0012678F">
        <w:trPr>
          <w:trHeight w:val="144"/>
          <w:tblCellSpacing w:w="20" w:type="nil"/>
        </w:trPr>
        <w:tc>
          <w:tcPr>
            <w:tcW w:w="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3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4738" w:type="dxa"/>
            <w:gridSpan w:val="3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63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12678F" w:rsidRP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12678F" w:rsidTr="0012678F">
        <w:trPr>
          <w:trHeight w:val="269"/>
          <w:tblCellSpacing w:w="20" w:type="nil"/>
        </w:trPr>
        <w:tc>
          <w:tcPr>
            <w:tcW w:w="845" w:type="dxa"/>
            <w:vMerge/>
            <w:tcMar>
              <w:top w:w="50" w:type="dxa"/>
              <w:left w:w="100" w:type="dxa"/>
            </w:tcMar>
          </w:tcPr>
          <w:p w:rsidR="0012678F" w:rsidRDefault="0012678F" w:rsidP="0012678F">
            <w:pPr>
              <w:spacing w:after="0" w:line="240" w:lineRule="auto"/>
            </w:pPr>
          </w:p>
        </w:tc>
        <w:tc>
          <w:tcPr>
            <w:tcW w:w="3873" w:type="dxa"/>
            <w:vMerge/>
            <w:tcMar>
              <w:top w:w="50" w:type="dxa"/>
              <w:left w:w="100" w:type="dxa"/>
            </w:tcMar>
          </w:tcPr>
          <w:p w:rsidR="0012678F" w:rsidRDefault="0012678F" w:rsidP="0012678F">
            <w:pPr>
              <w:spacing w:after="0" w:line="240" w:lineRule="auto"/>
            </w:pPr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8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363" w:type="dxa"/>
            <w:gridSpan w:val="2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2678F" w:rsidRDefault="0012678F" w:rsidP="0012678F">
            <w:pPr>
              <w:spacing w:after="0" w:line="240" w:lineRule="auto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</w:tcPr>
          <w:p w:rsidR="0012678F" w:rsidRDefault="0012678F" w:rsidP="0012678F">
            <w:pPr>
              <w:spacing w:after="0" w:line="240" w:lineRule="auto"/>
            </w:pPr>
          </w:p>
        </w:tc>
      </w:tr>
      <w:tr w:rsidR="0012678F" w:rsidTr="0012678F">
        <w:trPr>
          <w:trHeight w:val="66"/>
          <w:tblCellSpacing w:w="20" w:type="nil"/>
        </w:trPr>
        <w:tc>
          <w:tcPr>
            <w:tcW w:w="845" w:type="dxa"/>
            <w:vMerge/>
            <w:tcMar>
              <w:top w:w="50" w:type="dxa"/>
              <w:left w:w="100" w:type="dxa"/>
            </w:tcMar>
          </w:tcPr>
          <w:p w:rsidR="0012678F" w:rsidRDefault="0012678F" w:rsidP="0012678F">
            <w:pPr>
              <w:spacing w:after="0" w:line="240" w:lineRule="auto"/>
            </w:pPr>
          </w:p>
        </w:tc>
        <w:tc>
          <w:tcPr>
            <w:tcW w:w="3873" w:type="dxa"/>
            <w:vMerge/>
            <w:tcMar>
              <w:top w:w="50" w:type="dxa"/>
              <w:left w:w="100" w:type="dxa"/>
            </w:tcMar>
          </w:tcPr>
          <w:p w:rsidR="0012678F" w:rsidRDefault="0012678F" w:rsidP="0012678F">
            <w:pPr>
              <w:spacing w:after="0" w:line="240" w:lineRule="auto"/>
            </w:pPr>
          </w:p>
        </w:tc>
        <w:tc>
          <w:tcPr>
            <w:tcW w:w="1095" w:type="dxa"/>
            <w:vMerge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02" w:type="dxa"/>
            <w:vMerge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2678F" w:rsidRDefault="0012678F" w:rsidP="0012678F">
            <w:pPr>
              <w:spacing w:after="0" w:line="240" w:lineRule="auto"/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:rsidR="0012678F" w:rsidRDefault="0012678F" w:rsidP="0012678F">
            <w:pPr>
              <w:spacing w:after="0" w:line="240" w:lineRule="auto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</w:tcPr>
          <w:p w:rsidR="0012678F" w:rsidRDefault="0012678F" w:rsidP="0012678F">
            <w:pPr>
              <w:spacing w:after="0" w:line="240" w:lineRule="auto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моделирование, виды моделей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технологии. Будущее техники и технологий.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редактора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Операции: резание, гибка тонколистового металла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Сверление отверстий в заготовках из металла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Соединение металлических деталей в изделии с помощью заклёпок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тонколистового металла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кондитер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хлебопек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колёсном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ходу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1229" w:type="dxa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</w:pPr>
          </w:p>
        </w:tc>
      </w:tr>
      <w:tr w:rsidR="0012678F" w:rsidTr="0012678F">
        <w:trPr>
          <w:trHeight w:val="144"/>
          <w:tblCellSpacing w:w="20" w:type="nil"/>
        </w:trPr>
        <w:tc>
          <w:tcPr>
            <w:tcW w:w="4718" w:type="dxa"/>
            <w:gridSpan w:val="2"/>
            <w:tcMar>
              <w:top w:w="50" w:type="dxa"/>
              <w:left w:w="100" w:type="dxa"/>
            </w:tcMar>
            <w:vAlign w:val="center"/>
          </w:tcPr>
          <w:p w:rsidR="0012678F" w:rsidRPr="002240CB" w:rsidRDefault="0012678F" w:rsidP="0012678F">
            <w:pPr>
              <w:spacing w:after="0" w:line="240" w:lineRule="auto"/>
              <w:ind w:left="135"/>
              <w:rPr>
                <w:lang w:val="ru-RU"/>
              </w:rPr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 w:rsidRPr="002240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63" w:type="dxa"/>
            <w:gridSpan w:val="2"/>
          </w:tcPr>
          <w:p w:rsidR="0012678F" w:rsidRDefault="0012678F" w:rsidP="0012678F">
            <w:pPr>
              <w:spacing w:after="0" w:line="240" w:lineRule="auto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78F" w:rsidRDefault="0012678F" w:rsidP="0012678F">
            <w:pPr>
              <w:spacing w:after="0" w:line="240" w:lineRule="auto"/>
            </w:pPr>
          </w:p>
        </w:tc>
      </w:tr>
    </w:tbl>
    <w:p w:rsidR="00E85386" w:rsidRDefault="00E85386">
      <w:pPr>
        <w:sectPr w:rsidR="00E853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5386" w:rsidRPr="0012678F" w:rsidRDefault="002240CB">
      <w:pPr>
        <w:spacing w:after="0"/>
        <w:ind w:left="120"/>
        <w:rPr>
          <w:lang w:val="ru-RU"/>
        </w:rPr>
      </w:pPr>
      <w:bookmarkStart w:id="27" w:name="block-14324069"/>
      <w:bookmarkEnd w:id="25"/>
      <w:r w:rsidRPr="0012678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85386" w:rsidRPr="0012678F" w:rsidRDefault="002240CB">
      <w:pPr>
        <w:spacing w:after="0" w:line="480" w:lineRule="auto"/>
        <w:ind w:left="120"/>
        <w:rPr>
          <w:lang w:val="ru-RU"/>
        </w:rPr>
      </w:pPr>
      <w:r w:rsidRPr="0012678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85386" w:rsidRPr="002240CB" w:rsidRDefault="002240CB">
      <w:pPr>
        <w:spacing w:after="0" w:line="480" w:lineRule="auto"/>
        <w:ind w:left="120"/>
        <w:rPr>
          <w:lang w:val="ru-RU"/>
        </w:rPr>
      </w:pPr>
      <w:r w:rsidRPr="002240CB">
        <w:rPr>
          <w:rFonts w:ascii="Times New Roman" w:hAnsi="Times New Roman"/>
          <w:color w:val="000000"/>
          <w:sz w:val="28"/>
          <w:lang w:val="ru-RU"/>
        </w:rPr>
        <w:t>​‌• Технология, 5 класс/ Казакевич В.М., Пичугина Г.В., Семенова Г.Ю. и другие; под редакцией Казакевича В.М., Акционерное общество «Издательство «Просвещение»</w:t>
      </w:r>
      <w:r w:rsidRPr="002240CB">
        <w:rPr>
          <w:sz w:val="28"/>
          <w:lang w:val="ru-RU"/>
        </w:rPr>
        <w:br/>
      </w:r>
      <w:bookmarkStart w:id="28" w:name="d2b9d9b0-d347-41b0-b449-60da5db8c7f8"/>
      <w:r w:rsidRPr="002240CB">
        <w:rPr>
          <w:rFonts w:ascii="Times New Roman" w:hAnsi="Times New Roman"/>
          <w:color w:val="000000"/>
          <w:sz w:val="28"/>
          <w:lang w:val="ru-RU"/>
        </w:rPr>
        <w:t xml:space="preserve"> • Технология, 6 класс/ Казакевич В.М., Пичугина Г.В., Семенова Г.Ю. и другие; под редакцией Казакевича В.М., Акционерное общество «Издательство «Просвещение»</w:t>
      </w:r>
      <w:bookmarkEnd w:id="28"/>
      <w:r w:rsidRPr="002240C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E85386" w:rsidRPr="002240CB" w:rsidRDefault="002240CB">
      <w:pPr>
        <w:spacing w:after="0" w:line="480" w:lineRule="auto"/>
        <w:ind w:left="120"/>
        <w:rPr>
          <w:lang w:val="ru-RU"/>
        </w:rPr>
      </w:pPr>
      <w:r w:rsidRPr="002240CB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E85386" w:rsidRPr="002240CB" w:rsidRDefault="002240CB">
      <w:pPr>
        <w:spacing w:after="0"/>
        <w:ind w:left="120"/>
        <w:rPr>
          <w:lang w:val="ru-RU"/>
        </w:rPr>
      </w:pPr>
      <w:r w:rsidRPr="002240CB">
        <w:rPr>
          <w:rFonts w:ascii="Times New Roman" w:hAnsi="Times New Roman"/>
          <w:color w:val="000000"/>
          <w:sz w:val="28"/>
          <w:lang w:val="ru-RU"/>
        </w:rPr>
        <w:t>​</w:t>
      </w:r>
    </w:p>
    <w:p w:rsidR="00E85386" w:rsidRPr="002240CB" w:rsidRDefault="002240CB">
      <w:pPr>
        <w:spacing w:after="0" w:line="480" w:lineRule="auto"/>
        <w:ind w:left="120"/>
        <w:rPr>
          <w:lang w:val="ru-RU"/>
        </w:rPr>
      </w:pPr>
      <w:r w:rsidRPr="002240C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85386" w:rsidRPr="002240CB" w:rsidRDefault="002240CB">
      <w:pPr>
        <w:spacing w:after="0" w:line="480" w:lineRule="auto"/>
        <w:ind w:left="120"/>
        <w:rPr>
          <w:lang w:val="ru-RU"/>
        </w:rPr>
      </w:pPr>
      <w:r w:rsidRPr="002240CB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E85386" w:rsidRPr="002240CB" w:rsidRDefault="00E85386">
      <w:pPr>
        <w:spacing w:after="0"/>
        <w:ind w:left="120"/>
        <w:rPr>
          <w:lang w:val="ru-RU"/>
        </w:rPr>
      </w:pPr>
    </w:p>
    <w:p w:rsidR="00E85386" w:rsidRPr="002240CB" w:rsidRDefault="002240CB">
      <w:pPr>
        <w:spacing w:after="0" w:line="480" w:lineRule="auto"/>
        <w:ind w:left="120"/>
        <w:rPr>
          <w:lang w:val="ru-RU"/>
        </w:rPr>
      </w:pPr>
      <w:r w:rsidRPr="002240C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85386" w:rsidRDefault="002240C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27"/>
    <w:p w:rsidR="002240CB" w:rsidRDefault="002240CB"/>
    <w:sectPr w:rsidR="002240CB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6C2" w:rsidRDefault="00B116C2" w:rsidP="002240CB">
      <w:pPr>
        <w:spacing w:after="0" w:line="240" w:lineRule="auto"/>
      </w:pPr>
      <w:r>
        <w:separator/>
      </w:r>
    </w:p>
  </w:endnote>
  <w:endnote w:type="continuationSeparator" w:id="0">
    <w:p w:rsidR="00B116C2" w:rsidRDefault="00B116C2" w:rsidP="00224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6427065"/>
      <w:docPartObj>
        <w:docPartGallery w:val="Page Numbers (Bottom of Page)"/>
        <w:docPartUnique/>
      </w:docPartObj>
    </w:sdtPr>
    <w:sdtEndPr/>
    <w:sdtContent>
      <w:p w:rsidR="002240CB" w:rsidRDefault="002240CB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644" w:rsidRPr="00696644">
          <w:rPr>
            <w:noProof/>
            <w:lang w:val="ru-RU"/>
          </w:rPr>
          <w:t>29</w:t>
        </w:r>
        <w:r>
          <w:fldChar w:fldCharType="end"/>
        </w:r>
      </w:p>
    </w:sdtContent>
  </w:sdt>
  <w:p w:rsidR="002240CB" w:rsidRDefault="002240C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6C2" w:rsidRDefault="00B116C2" w:rsidP="002240CB">
      <w:pPr>
        <w:spacing w:after="0" w:line="240" w:lineRule="auto"/>
      </w:pPr>
      <w:r>
        <w:separator/>
      </w:r>
    </w:p>
  </w:footnote>
  <w:footnote w:type="continuationSeparator" w:id="0">
    <w:p w:rsidR="00B116C2" w:rsidRDefault="00B116C2" w:rsidP="002240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386"/>
    <w:rsid w:val="0012678F"/>
    <w:rsid w:val="002240CB"/>
    <w:rsid w:val="00696644"/>
    <w:rsid w:val="00B116C2"/>
    <w:rsid w:val="00C93E02"/>
    <w:rsid w:val="00E85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B9387"/>
  <w15:docId w15:val="{95868364-1430-435D-91C4-4E8E4AD5B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24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240CB"/>
  </w:style>
  <w:style w:type="paragraph" w:styleId="af0">
    <w:name w:val="Balloon Text"/>
    <w:basedOn w:val="a"/>
    <w:link w:val="af1"/>
    <w:uiPriority w:val="99"/>
    <w:semiHidden/>
    <w:unhideWhenUsed/>
    <w:rsid w:val="006966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966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32</Pages>
  <Words>7038</Words>
  <Characters>40117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UserH</cp:lastModifiedBy>
  <cp:revision>3</cp:revision>
  <cp:lastPrinted>2023-09-06T03:26:00Z</cp:lastPrinted>
  <dcterms:created xsi:type="dcterms:W3CDTF">2023-09-05T12:20:00Z</dcterms:created>
  <dcterms:modified xsi:type="dcterms:W3CDTF">2023-09-06T03:31:00Z</dcterms:modified>
</cp:coreProperties>
</file>